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0D28A2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510747" w:rsidRPr="00510747" w:rsidRDefault="00510747" w:rsidP="00510747">
      <w:pPr>
        <w:ind w:left="-540"/>
        <w:jc w:val="center"/>
        <w:rPr>
          <w:b/>
          <w:bCs/>
          <w:sz w:val="28"/>
          <w:szCs w:val="28"/>
        </w:rPr>
      </w:pPr>
      <w:r w:rsidRPr="00510747">
        <w:rPr>
          <w:b/>
          <w:sz w:val="28"/>
          <w:szCs w:val="28"/>
        </w:rPr>
        <w:t>38.02.01 ЭКОНОМИКА И БУХГАЛТЕРСКИЙ УЧЕТ (по отраслям)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8A4371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133051" w:rsidRPr="00353630">
        <w:rPr>
          <w:b/>
          <w:sz w:val="28"/>
          <w:szCs w:val="28"/>
        </w:rPr>
        <w:t xml:space="preserve"> г</w:t>
      </w: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1713B5" w:rsidRDefault="001713B5" w:rsidP="001713B5">
      <w:pPr>
        <w:spacing w:line="360" w:lineRule="auto"/>
        <w:jc w:val="center"/>
        <w:rPr>
          <w:sz w:val="28"/>
          <w:szCs w:val="28"/>
        </w:rPr>
      </w:pPr>
    </w:p>
    <w:p w:rsidR="00B9522C" w:rsidRDefault="00CE04B4" w:rsidP="00B9522C">
      <w:r>
        <w:rPr>
          <w:rFonts w:eastAsiaTheme="majorEastAsia"/>
          <w:bCs/>
          <w:noProof/>
          <w:color w:val="4F81BD" w:themeColor="accent1"/>
          <w:sz w:val="28"/>
          <w:szCs w:val="28"/>
        </w:rPr>
        <w:drawing>
          <wp:inline distT="0" distB="0" distL="0" distR="0">
            <wp:extent cx="6120130" cy="18160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lastRenderedPageBreak/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353630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353630">
        <w:rPr>
          <w:b/>
          <w:caps/>
        </w:rPr>
        <w:lastRenderedPageBreak/>
        <w:t xml:space="preserve"> </w:t>
      </w:r>
      <w:r w:rsidR="00D23789" w:rsidRPr="00353630">
        <w:rPr>
          <w:b/>
        </w:rPr>
        <w:t>ПАСПОРТ РАБОЧЕ</w:t>
      </w:r>
      <w:r w:rsidR="00133051" w:rsidRPr="00353630">
        <w:rPr>
          <w:b/>
        </w:rPr>
        <w:t>Й</w:t>
      </w:r>
      <w:r w:rsidR="00D23789" w:rsidRPr="00353630">
        <w:rPr>
          <w:b/>
        </w:rPr>
        <w:t xml:space="preserve"> ПРОГРАММЫ УЧЕБНОЙ ДИСЦ</w:t>
      </w:r>
      <w:r w:rsidR="00D23789" w:rsidRPr="00353630">
        <w:rPr>
          <w:rStyle w:val="31"/>
          <w:bCs w:val="0"/>
          <w:sz w:val="24"/>
          <w:szCs w:val="24"/>
          <w:u w:val="none"/>
        </w:rPr>
        <w:t>ИП</w:t>
      </w:r>
      <w:r w:rsidR="00D23789" w:rsidRPr="00353630">
        <w:t>Л</w:t>
      </w:r>
      <w:r w:rsidR="00D23789" w:rsidRPr="00353630">
        <w:rPr>
          <w:rStyle w:val="31"/>
          <w:bCs w:val="0"/>
          <w:sz w:val="24"/>
          <w:szCs w:val="24"/>
          <w:u w:val="none"/>
        </w:rPr>
        <w:t>ИНЫ</w:t>
      </w:r>
    </w:p>
    <w:p w:rsidR="0006609C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353630">
        <w:rPr>
          <w:b/>
        </w:rPr>
        <w:t>Физика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3630">
        <w:rPr>
          <w:b/>
        </w:rPr>
        <w:t>1.1. Область применения программы</w:t>
      </w:r>
    </w:p>
    <w:p w:rsidR="0006609C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t>Разработана на основе примерной программы общеобразовательной учебной дисципли</w:t>
      </w:r>
      <w:r w:rsidR="00912F18">
        <w:t>ны «Физика</w:t>
      </w:r>
      <w:r w:rsidRPr="00353630">
        <w:t xml:space="preserve">» для средних профессиональных образовательных учреждений, одобренной ФГАУ «ФИРО» </w:t>
      </w:r>
      <w:proofErr w:type="spellStart"/>
      <w:r w:rsidRPr="00353630">
        <w:t>Минобрнауки</w:t>
      </w:r>
      <w:proofErr w:type="spellEnd"/>
      <w:r w:rsidRPr="00353630"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133051" w:rsidRPr="00353630">
        <w:rPr>
          <w:b/>
        </w:rPr>
        <w:t xml:space="preserve"> </w:t>
      </w:r>
      <w:r w:rsidRPr="00353630">
        <w:t xml:space="preserve">дисциплина входит в общеобразовательный цикл </w:t>
      </w:r>
    </w:p>
    <w:p w:rsidR="009E6CF6" w:rsidRPr="00353630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33051" w:rsidRDefault="00133051" w:rsidP="008F3887">
      <w:pPr>
        <w:pStyle w:val="ac"/>
        <w:spacing w:before="0" w:beforeAutospacing="0" w:after="0" w:afterAutospacing="0"/>
        <w:ind w:firstLine="567"/>
        <w:jc w:val="both"/>
      </w:pPr>
      <w:r w:rsidRPr="00353630">
        <w:t>Освоение содержания учебной дисциплины обеспечивает достижение студентами следующих результатов:</w:t>
      </w:r>
    </w:p>
    <w:p w:rsidR="009263B7" w:rsidRPr="00353630" w:rsidRDefault="009263B7" w:rsidP="008F3887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</w:p>
    <w:p w:rsidR="00A43B7B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• </w:t>
      </w:r>
      <w:r w:rsidRPr="00353630">
        <w:rPr>
          <w:b/>
        </w:rPr>
        <w:t>личностных: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самостоятельно добывать новые для себя физические знания, используя для этого доступные источники информации;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выстраивать конструктивные взаимоотношения в команде по решению общих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 • </w:t>
      </w:r>
      <w:proofErr w:type="spellStart"/>
      <w:r w:rsidRPr="00353630">
        <w:rPr>
          <w:b/>
        </w:rPr>
        <w:t>метапредметных</w:t>
      </w:r>
      <w:proofErr w:type="spellEnd"/>
      <w:r w:rsidRPr="00353630">
        <w:rPr>
          <w:b/>
        </w:rPr>
        <w:t>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 умение генерировать идеи и определять средства, необходимые для их реализации;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различные источники для получения физической информации, оценивать ее достоверность; </w:t>
      </w:r>
    </w:p>
    <w:p w:rsidR="009263B7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анализировать и представлять информацию в различных видах;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lastRenderedPageBreak/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• предметных: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основными методами научного познания, используемыми в физике: наблюдением, описанием, измерением, экспериментом;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решать физические задачи;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06609C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собственной позиции по отношению к физической информации, получаемой из разных источников.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 w:rsidR="000D28A2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9E6CF6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lastRenderedPageBreak/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1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Абсолютно неупругие и абсолютно </w:t>
            </w:r>
            <w:proofErr w:type="gramStart"/>
            <w:r>
              <w:t>упругое</w:t>
            </w:r>
            <w:proofErr w:type="gramEnd"/>
            <w:r>
              <w:t xml:space="preserve"> столкновения.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</w:t>
            </w:r>
            <w:proofErr w:type="gramStart"/>
            <w:r>
              <w:t>2</w:t>
            </w:r>
            <w:proofErr w:type="gramEnd"/>
            <w:r>
              <w:t xml:space="preserve">. </w:t>
            </w:r>
            <w:r>
              <w:rPr>
                <w:bCs/>
              </w:rPr>
              <w:t>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t>Решение тематических задач по теме 3.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2346AA"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>ка цепи.  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Решение тематических задач по теме 3.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AD04A8">
            <w:pPr>
              <w:tabs>
                <w:tab w:val="left" w:pos="3210"/>
              </w:tabs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 xml:space="preserve">Лептоны как фундаментальные частицы. Классификация и структура адронов. Взаимодействие кварков.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</w:t>
      </w:r>
      <w:proofErr w:type="gramStart"/>
      <w:r w:rsidRPr="00353630">
        <w:t>ознакомительный</w:t>
      </w:r>
      <w:proofErr w:type="gramEnd"/>
      <w:r w:rsidRPr="00353630">
        <w:t xml:space="preserve">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</w:t>
      </w:r>
      <w:proofErr w:type="gramStart"/>
      <w:r w:rsidRPr="00353630">
        <w:t>репродуктивный</w:t>
      </w:r>
      <w:proofErr w:type="gramEnd"/>
      <w:r w:rsidRPr="00353630">
        <w:t xml:space="preserve">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 xml:space="preserve">3. – </w:t>
      </w:r>
      <w:proofErr w:type="gramStart"/>
      <w:r w:rsidRPr="00353630">
        <w:t>продуктивный</w:t>
      </w:r>
      <w:proofErr w:type="gramEnd"/>
      <w:r w:rsidRPr="00353630">
        <w:t xml:space="preserve">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</w:t>
      </w:r>
      <w:proofErr w:type="gramStart"/>
      <w:r w:rsidR="008F3887" w:rsidRPr="008F3887">
        <w:t>.</w:t>
      </w:r>
      <w:proofErr w:type="gramEnd"/>
      <w:r w:rsidR="008F3887" w:rsidRPr="008F3887">
        <w:t xml:space="preserve"> </w:t>
      </w:r>
      <w:proofErr w:type="gramStart"/>
      <w:r w:rsidR="008F3887" w:rsidRPr="008F3887">
        <w:t>р</w:t>
      </w:r>
      <w:proofErr w:type="gramEnd"/>
      <w:r w:rsidR="008F3887" w:rsidRPr="008F3887">
        <w:t>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0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76" w:rsidRDefault="00124476">
      <w:r>
        <w:separator/>
      </w:r>
    </w:p>
  </w:endnote>
  <w:endnote w:type="continuationSeparator" w:id="0">
    <w:p w:rsidR="00124476" w:rsidRDefault="0012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E04B4">
      <w:rPr>
        <w:noProof/>
      </w:rPr>
      <w:t>6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76" w:rsidRDefault="00124476">
      <w:r>
        <w:separator/>
      </w:r>
    </w:p>
  </w:footnote>
  <w:footnote w:type="continuationSeparator" w:id="0">
    <w:p w:rsidR="00124476" w:rsidRDefault="00124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3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0"/>
  </w:num>
  <w:num w:numId="5">
    <w:abstractNumId w:val="15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6D54"/>
    <w:rsid w:val="000C79DE"/>
    <w:rsid w:val="000D28A2"/>
    <w:rsid w:val="000E0202"/>
    <w:rsid w:val="000E3CAD"/>
    <w:rsid w:val="000E5D56"/>
    <w:rsid w:val="000F15DD"/>
    <w:rsid w:val="000F2DCC"/>
    <w:rsid w:val="00101FF6"/>
    <w:rsid w:val="00107CB5"/>
    <w:rsid w:val="00124476"/>
    <w:rsid w:val="00132A94"/>
    <w:rsid w:val="00133051"/>
    <w:rsid w:val="00133261"/>
    <w:rsid w:val="00153FEA"/>
    <w:rsid w:val="00154288"/>
    <w:rsid w:val="00170F9E"/>
    <w:rsid w:val="001713B5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84167"/>
    <w:rsid w:val="00290DE1"/>
    <w:rsid w:val="002B222E"/>
    <w:rsid w:val="002C1394"/>
    <w:rsid w:val="002C5222"/>
    <w:rsid w:val="002D777F"/>
    <w:rsid w:val="002F245C"/>
    <w:rsid w:val="002F25E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29B6"/>
    <w:rsid w:val="003F59AB"/>
    <w:rsid w:val="003F6FF5"/>
    <w:rsid w:val="004007A2"/>
    <w:rsid w:val="00410690"/>
    <w:rsid w:val="00410D8C"/>
    <w:rsid w:val="0041108A"/>
    <w:rsid w:val="00416F8A"/>
    <w:rsid w:val="00425204"/>
    <w:rsid w:val="0043145A"/>
    <w:rsid w:val="00434A58"/>
    <w:rsid w:val="004633C2"/>
    <w:rsid w:val="004651DC"/>
    <w:rsid w:val="00470762"/>
    <w:rsid w:val="0048488C"/>
    <w:rsid w:val="004A525D"/>
    <w:rsid w:val="004A7491"/>
    <w:rsid w:val="004B1EB0"/>
    <w:rsid w:val="004B7019"/>
    <w:rsid w:val="004B79D3"/>
    <w:rsid w:val="004C2519"/>
    <w:rsid w:val="004F2DBE"/>
    <w:rsid w:val="005053B2"/>
    <w:rsid w:val="00505AAC"/>
    <w:rsid w:val="00510747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8186C"/>
    <w:rsid w:val="009955DA"/>
    <w:rsid w:val="00996E15"/>
    <w:rsid w:val="009A0DBE"/>
    <w:rsid w:val="009A164E"/>
    <w:rsid w:val="009B4483"/>
    <w:rsid w:val="009C7B5C"/>
    <w:rsid w:val="009E6CF6"/>
    <w:rsid w:val="00A14865"/>
    <w:rsid w:val="00A17601"/>
    <w:rsid w:val="00A23AB2"/>
    <w:rsid w:val="00A43B7B"/>
    <w:rsid w:val="00A77CA1"/>
    <w:rsid w:val="00A812F3"/>
    <w:rsid w:val="00A8559D"/>
    <w:rsid w:val="00A87246"/>
    <w:rsid w:val="00A94718"/>
    <w:rsid w:val="00AB4214"/>
    <w:rsid w:val="00AD04A8"/>
    <w:rsid w:val="00B06371"/>
    <w:rsid w:val="00B203EB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A3E1D"/>
    <w:rsid w:val="00CA5B93"/>
    <w:rsid w:val="00CB32F6"/>
    <w:rsid w:val="00CC0026"/>
    <w:rsid w:val="00CC3769"/>
    <w:rsid w:val="00CD0359"/>
    <w:rsid w:val="00CD3FB4"/>
    <w:rsid w:val="00CE01BF"/>
    <w:rsid w:val="00CE04B4"/>
    <w:rsid w:val="00CF3CEF"/>
    <w:rsid w:val="00D00253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71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1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2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171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71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1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2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171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E9BF1-21B6-486D-82A9-9C6BA349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19639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8</cp:revision>
  <cp:lastPrinted>2022-12-23T07:26:00Z</cp:lastPrinted>
  <dcterms:created xsi:type="dcterms:W3CDTF">2023-11-15T12:31:00Z</dcterms:created>
  <dcterms:modified xsi:type="dcterms:W3CDTF">2024-12-12T11:19:00Z</dcterms:modified>
</cp:coreProperties>
</file>